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08" w:rsidRDefault="00BF4B08" w:rsidP="00455AB2">
      <w:pPr>
        <w:jc w:val="right"/>
      </w:pPr>
    </w:p>
    <w:p w:rsidR="00455AB2" w:rsidRPr="00BF4B08" w:rsidRDefault="00455AB2" w:rsidP="00455AB2">
      <w:pPr>
        <w:jc w:val="right"/>
      </w:pPr>
      <w:r w:rsidRPr="00BF4B08">
        <w:t>________________________, dnia _______________r.</w:t>
      </w:r>
    </w:p>
    <w:p w:rsidR="00455AB2" w:rsidRPr="00BF4B08" w:rsidRDefault="00455AB2" w:rsidP="00455AB2">
      <w:pPr>
        <w:jc w:val="both"/>
      </w:pPr>
    </w:p>
    <w:p w:rsidR="00455AB2" w:rsidRDefault="00455AB2" w:rsidP="00455AB2">
      <w:pPr>
        <w:jc w:val="both"/>
      </w:pPr>
    </w:p>
    <w:p w:rsidR="001C62BD" w:rsidRPr="00BF4B08" w:rsidRDefault="001C62BD" w:rsidP="00455AB2">
      <w:pPr>
        <w:jc w:val="both"/>
      </w:pPr>
    </w:p>
    <w:p w:rsidR="00455AB2" w:rsidRDefault="00D5580A" w:rsidP="0045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identyfikacyjna uczestnika projektu</w:t>
      </w:r>
    </w:p>
    <w:p w:rsidR="00BF4B08" w:rsidRPr="00BF4B08" w:rsidRDefault="00BF4B08" w:rsidP="00455AB2">
      <w:pPr>
        <w:jc w:val="center"/>
        <w:rPr>
          <w:b/>
          <w:sz w:val="28"/>
          <w:szCs w:val="28"/>
        </w:rPr>
      </w:pPr>
    </w:p>
    <w:p w:rsidR="00455AB2" w:rsidRPr="00BF4B08" w:rsidRDefault="00455AB2" w:rsidP="00455AB2">
      <w:pPr>
        <w:jc w:val="both"/>
      </w:pPr>
    </w:p>
    <w:p w:rsidR="00BF4B08" w:rsidRDefault="00455AB2" w:rsidP="00455AB2">
      <w:pPr>
        <w:jc w:val="both"/>
      </w:pPr>
      <w:r w:rsidRPr="00BF4B08">
        <w:t>Ja, ______________________</w:t>
      </w:r>
      <w:r w:rsidR="00BF4B08">
        <w:t>_</w:t>
      </w:r>
      <w:r w:rsidRPr="00BF4B08">
        <w:t>__________________________________________</w:t>
      </w:r>
      <w:r w:rsidR="00BF4B08">
        <w:t>______</w:t>
      </w:r>
    </w:p>
    <w:p w:rsidR="00D5580A" w:rsidRDefault="00D5580A" w:rsidP="00455AB2">
      <w:pPr>
        <w:jc w:val="both"/>
      </w:pPr>
    </w:p>
    <w:p w:rsidR="001C62BD" w:rsidRDefault="001C62BD" w:rsidP="00455AB2">
      <w:pPr>
        <w:jc w:val="both"/>
      </w:pPr>
    </w:p>
    <w:p w:rsidR="00BF4B08" w:rsidRPr="001C62BD" w:rsidRDefault="00D5580A" w:rsidP="00455AB2">
      <w:pPr>
        <w:jc w:val="both"/>
        <w:rPr>
          <w:sz w:val="18"/>
          <w:szCs w:val="18"/>
        </w:rPr>
      </w:pPr>
      <w:r>
        <w:t>__________________________________________________________________________</w:t>
      </w:r>
      <w:r>
        <w:br/>
      </w:r>
      <w:r w:rsidRPr="00D5580A">
        <w:rPr>
          <w:i/>
          <w:sz w:val="18"/>
          <w:szCs w:val="18"/>
        </w:rPr>
        <w:t>(kraj pochodzenia)</w:t>
      </w:r>
    </w:p>
    <w:p w:rsidR="00BF4B08" w:rsidRPr="00BF4B08" w:rsidRDefault="00455AB2" w:rsidP="00455AB2">
      <w:pPr>
        <w:spacing w:before="100" w:beforeAutospacing="1" w:after="100" w:afterAutospacing="1" w:line="360" w:lineRule="auto"/>
        <w:jc w:val="both"/>
      </w:pPr>
      <w:r w:rsidRPr="00BF4B08">
        <w:t>legitymująca/</w:t>
      </w:r>
      <w:proofErr w:type="spellStart"/>
      <w:r w:rsidRPr="00BF4B08">
        <w:t>cy</w:t>
      </w:r>
      <w:proofErr w:type="spellEnd"/>
      <w:r w:rsidRPr="00BF4B08">
        <w:t xml:space="preserve"> się dokumentem _________________________________________</w:t>
      </w:r>
      <w:r w:rsidR="00BF4B08">
        <w:t>______</w:t>
      </w:r>
    </w:p>
    <w:p w:rsidR="00D5580A" w:rsidRDefault="00455AB2" w:rsidP="00455AB2">
      <w:pPr>
        <w:jc w:val="both"/>
      </w:pPr>
      <w:r w:rsidRPr="00BF4B08">
        <w:t>o numerze ___________________</w:t>
      </w:r>
      <w:r w:rsidR="00BF4B08">
        <w:t>______________________________________________,</w:t>
      </w:r>
    </w:p>
    <w:p w:rsidR="00D5580A" w:rsidRDefault="00D5580A" w:rsidP="00455AB2">
      <w:pPr>
        <w:jc w:val="both"/>
      </w:pPr>
    </w:p>
    <w:p w:rsidR="00D5580A" w:rsidRDefault="00D5580A" w:rsidP="00455AB2">
      <w:pPr>
        <w:jc w:val="both"/>
      </w:pPr>
    </w:p>
    <w:p w:rsidR="001C62BD" w:rsidRDefault="00D5580A" w:rsidP="00455AB2">
      <w:pPr>
        <w:jc w:val="both"/>
      </w:pPr>
      <w:r>
        <w:t>na terytorium Polski posiadam status____________________________________________</w:t>
      </w:r>
    </w:p>
    <w:p w:rsidR="00D5580A" w:rsidRDefault="001C62BD" w:rsidP="00455AB2">
      <w:pPr>
        <w:jc w:val="both"/>
      </w:pPr>
      <w:r>
        <w:br/>
      </w:r>
    </w:p>
    <w:p w:rsidR="001C62BD" w:rsidRDefault="001C62BD" w:rsidP="00455AB2">
      <w:pPr>
        <w:jc w:val="both"/>
      </w:pPr>
      <w:r>
        <w:t>___________________________________________________________________________.</w:t>
      </w:r>
    </w:p>
    <w:p w:rsidR="00D5580A" w:rsidRDefault="00D5580A" w:rsidP="00455AB2">
      <w:pPr>
        <w:jc w:val="both"/>
      </w:pPr>
    </w:p>
    <w:p w:rsidR="00BF4B08" w:rsidRDefault="00BF4B08" w:rsidP="00455AB2">
      <w:pPr>
        <w:jc w:val="both"/>
      </w:pPr>
    </w:p>
    <w:p w:rsidR="00455AB2" w:rsidRPr="00BF4B08" w:rsidRDefault="00D5580A" w:rsidP="00BF4B08">
      <w:pPr>
        <w:spacing w:line="360" w:lineRule="auto"/>
        <w:jc w:val="both"/>
        <w:rPr>
          <w:i/>
        </w:rPr>
      </w:pPr>
      <w:r>
        <w:t xml:space="preserve">Jednocześnie </w:t>
      </w:r>
      <w:r w:rsidR="00455AB2" w:rsidRPr="00BF4B08">
        <w:t xml:space="preserve">oświadczam, że </w:t>
      </w:r>
      <w:r w:rsidR="00764B2F">
        <w:t>zapoznałem się z Regulaminem uczestnictwa w projekcie</w:t>
      </w:r>
      <w:r w:rsidR="00455AB2" w:rsidRPr="00BF4B08">
        <w:t xml:space="preserve"> </w:t>
      </w:r>
      <w:r w:rsidR="00455AB2" w:rsidRPr="00BF4B08">
        <w:rPr>
          <w:b/>
        </w:rPr>
        <w:t xml:space="preserve">„Biuro Wspierania Integracji – Etap II” </w:t>
      </w:r>
      <w:r w:rsidR="00455AB2" w:rsidRPr="00BF4B08">
        <w:t>realizowanego przez Uniwersytet Opolski</w:t>
      </w:r>
      <w:r w:rsidR="00455AB2" w:rsidRPr="00BF4B08">
        <w:rPr>
          <w:i/>
        </w:rPr>
        <w:t xml:space="preserve"> </w:t>
      </w:r>
      <w:r w:rsidR="00764B2F" w:rsidRPr="00764B2F">
        <w:t>i</w:t>
      </w:r>
      <w:r w:rsidR="00764B2F">
        <w:rPr>
          <w:i/>
        </w:rPr>
        <w:t xml:space="preserve"> </w:t>
      </w:r>
      <w:r>
        <w:t xml:space="preserve">jestem świadom otrzymania bezpłatnego wsparcia współfinansowanego z Programu Krajowego </w:t>
      </w:r>
      <w:r w:rsidR="001C62BD">
        <w:t>Funduszu</w:t>
      </w:r>
      <w:r w:rsidR="00764B2F">
        <w:t xml:space="preserve"> Azylu, Migracji i Integracji oraz </w:t>
      </w:r>
      <w:r w:rsidR="001C62BD">
        <w:t>zobowiązuję się do pełnego wykorzystania oferowanego wsparcia w ramach projektu, na podstawie zidentyfikowanych potrzeb.</w:t>
      </w:r>
    </w:p>
    <w:p w:rsidR="00455AB2" w:rsidRPr="00BF4B08" w:rsidRDefault="00455AB2" w:rsidP="00455AB2">
      <w:pPr>
        <w:jc w:val="both"/>
      </w:pPr>
    </w:p>
    <w:p w:rsidR="00455AB2" w:rsidRPr="00BF4B08" w:rsidRDefault="00455AB2" w:rsidP="00455AB2">
      <w:pPr>
        <w:jc w:val="both"/>
      </w:pPr>
    </w:p>
    <w:p w:rsidR="00455AB2" w:rsidRPr="00BF4B08" w:rsidRDefault="00455AB2" w:rsidP="00455AB2">
      <w:pPr>
        <w:jc w:val="both"/>
      </w:pPr>
      <w:r w:rsidRPr="00BF4B08">
        <w:t>________________________ ________</w:t>
      </w:r>
    </w:p>
    <w:p w:rsidR="00455AB2" w:rsidRDefault="00455AB2" w:rsidP="00455AB2">
      <w:pPr>
        <w:jc w:val="both"/>
        <w:rPr>
          <w:i/>
          <w:sz w:val="18"/>
          <w:szCs w:val="18"/>
        </w:rPr>
      </w:pPr>
      <w:r w:rsidRPr="00BF4B08">
        <w:rPr>
          <w:i/>
          <w:sz w:val="18"/>
          <w:szCs w:val="18"/>
        </w:rPr>
        <w:t>(Podpis, data)</w:t>
      </w:r>
    </w:p>
    <w:p w:rsidR="006C4CA8" w:rsidRDefault="006C4CA8" w:rsidP="00455AB2">
      <w:pPr>
        <w:jc w:val="both"/>
        <w:rPr>
          <w:i/>
          <w:sz w:val="18"/>
          <w:szCs w:val="18"/>
        </w:rPr>
      </w:pPr>
    </w:p>
    <w:p w:rsidR="006C4CA8" w:rsidRDefault="006C4CA8" w:rsidP="006C4CA8"/>
    <w:p w:rsidR="006C4CA8" w:rsidRDefault="006C4CA8" w:rsidP="006C4CA8">
      <w:r>
        <w:t>Telefon:</w:t>
      </w:r>
      <w:r>
        <w:br/>
      </w:r>
    </w:p>
    <w:p w:rsidR="001C62BD" w:rsidRPr="00BF4B08" w:rsidRDefault="006C4CA8" w:rsidP="006C4CA8">
      <w:r>
        <w:t>E-mail:</w:t>
      </w:r>
    </w:p>
    <w:p w:rsidR="00455AB2" w:rsidRPr="00BF4B08" w:rsidRDefault="00455AB2" w:rsidP="00455AB2">
      <w:pPr>
        <w:ind w:left="5664" w:firstLine="708"/>
        <w:jc w:val="center"/>
        <w:rPr>
          <w:i/>
        </w:rPr>
      </w:pPr>
    </w:p>
    <w:p w:rsidR="001C62BD" w:rsidRPr="002B67F2" w:rsidRDefault="001C62BD" w:rsidP="001C62BD">
      <w:pPr>
        <w:jc w:val="center"/>
        <w:rPr>
          <w:b/>
        </w:rPr>
      </w:pPr>
      <w:r w:rsidRPr="002B67F2">
        <w:rPr>
          <w:b/>
        </w:rPr>
        <w:t>Diagnoza potrzeb uczestnika projektu „Biuro Wspierania Integracji – Etap II”</w:t>
      </w:r>
    </w:p>
    <w:p w:rsidR="001C62BD" w:rsidRDefault="001C62BD" w:rsidP="001C62BD">
      <w:pPr>
        <w:jc w:val="center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  <w:r>
        <w:t>………………………………………………………………………………………………….</w:t>
      </w:r>
    </w:p>
    <w:p w:rsidR="001C62BD" w:rsidRDefault="001C62BD" w:rsidP="001C62BD">
      <w:pPr>
        <w:jc w:val="both"/>
      </w:pPr>
    </w:p>
    <w:p w:rsidR="001C62BD" w:rsidRDefault="001C62BD" w:rsidP="001C62BD">
      <w:pPr>
        <w:jc w:val="both"/>
      </w:pPr>
    </w:p>
    <w:p w:rsidR="001C62BD" w:rsidRDefault="001940F5" w:rsidP="001C62BD">
      <w:pPr>
        <w:jc w:val="both"/>
        <w:rPr>
          <w:b/>
        </w:rPr>
      </w:pPr>
      <w:r>
        <w:rPr>
          <w:b/>
        </w:rPr>
        <w:t>Oferowane wsparcie</w:t>
      </w:r>
    </w:p>
    <w:p w:rsidR="001940F5" w:rsidRPr="002B67F2" w:rsidRDefault="001940F5" w:rsidP="001C62BD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3292"/>
      </w:tblGrid>
      <w:tr w:rsidR="002B67F2" w:rsidTr="00D217D3">
        <w:tc>
          <w:tcPr>
            <w:tcW w:w="5920" w:type="dxa"/>
          </w:tcPr>
          <w:p w:rsidR="002B67F2" w:rsidRDefault="001940F5" w:rsidP="001940F5">
            <w:r>
              <w:t>Indywidualne w</w:t>
            </w:r>
            <w:r w:rsidR="00D217D3">
              <w:t>sparcie psycholo</w:t>
            </w:r>
            <w:r>
              <w:t>giczne</w:t>
            </w:r>
          </w:p>
          <w:p w:rsidR="001940F5" w:rsidRDefault="001940F5" w:rsidP="001940F5"/>
        </w:tc>
        <w:tc>
          <w:tcPr>
            <w:tcW w:w="3292" w:type="dxa"/>
          </w:tcPr>
          <w:p w:rsidR="002B67F2" w:rsidRDefault="002B67F2" w:rsidP="001C62BD">
            <w:pPr>
              <w:jc w:val="both"/>
            </w:pPr>
          </w:p>
        </w:tc>
      </w:tr>
      <w:tr w:rsidR="002B67F2" w:rsidTr="00D217D3">
        <w:tc>
          <w:tcPr>
            <w:tcW w:w="5920" w:type="dxa"/>
          </w:tcPr>
          <w:p w:rsidR="002B67F2" w:rsidRDefault="001940F5" w:rsidP="001940F5">
            <w:r>
              <w:t>Indywidualne p</w:t>
            </w:r>
            <w:r w:rsidR="00D217D3">
              <w:t>orady prawne</w:t>
            </w:r>
          </w:p>
          <w:p w:rsidR="001940F5" w:rsidRDefault="001940F5" w:rsidP="001940F5"/>
        </w:tc>
        <w:tc>
          <w:tcPr>
            <w:tcW w:w="3292" w:type="dxa"/>
          </w:tcPr>
          <w:p w:rsidR="002B67F2" w:rsidRDefault="002B67F2" w:rsidP="001C62BD">
            <w:pPr>
              <w:jc w:val="both"/>
            </w:pPr>
          </w:p>
        </w:tc>
      </w:tr>
      <w:tr w:rsidR="002B67F2" w:rsidTr="00D217D3">
        <w:tc>
          <w:tcPr>
            <w:tcW w:w="5920" w:type="dxa"/>
          </w:tcPr>
          <w:p w:rsidR="002B67F2" w:rsidRDefault="001940F5" w:rsidP="002B67F2">
            <w:r>
              <w:t>Tłumaczenia uwierzytelnione</w:t>
            </w:r>
          </w:p>
          <w:p w:rsidR="001940F5" w:rsidRDefault="001940F5" w:rsidP="002B67F2"/>
        </w:tc>
        <w:tc>
          <w:tcPr>
            <w:tcW w:w="3292" w:type="dxa"/>
          </w:tcPr>
          <w:p w:rsidR="002B67F2" w:rsidRDefault="002B67F2" w:rsidP="001C62BD">
            <w:pPr>
              <w:jc w:val="both"/>
            </w:pPr>
          </w:p>
        </w:tc>
      </w:tr>
      <w:tr w:rsidR="001940F5" w:rsidTr="00D217D3">
        <w:tc>
          <w:tcPr>
            <w:tcW w:w="5920" w:type="dxa"/>
          </w:tcPr>
          <w:p w:rsidR="001940F5" w:rsidRDefault="001940F5" w:rsidP="00A85665">
            <w:r>
              <w:t>Lektorat z języka polskiego</w:t>
            </w:r>
          </w:p>
          <w:p w:rsidR="001940F5" w:rsidRDefault="001940F5" w:rsidP="00A85665"/>
        </w:tc>
        <w:tc>
          <w:tcPr>
            <w:tcW w:w="3292" w:type="dxa"/>
          </w:tcPr>
          <w:p w:rsidR="001940F5" w:rsidRDefault="001940F5" w:rsidP="001C62BD">
            <w:pPr>
              <w:jc w:val="both"/>
            </w:pPr>
          </w:p>
        </w:tc>
      </w:tr>
      <w:tr w:rsidR="001940F5" w:rsidTr="00D217D3">
        <w:tc>
          <w:tcPr>
            <w:tcW w:w="5920" w:type="dxa"/>
          </w:tcPr>
          <w:p w:rsidR="001940F5" w:rsidRDefault="001940F5" w:rsidP="00A85665">
            <w:r>
              <w:t>Kurs: Wiedza o kulturze w społeczeństwie</w:t>
            </w:r>
          </w:p>
          <w:p w:rsidR="001940F5" w:rsidRDefault="001940F5" w:rsidP="00A85665"/>
        </w:tc>
        <w:tc>
          <w:tcPr>
            <w:tcW w:w="3292" w:type="dxa"/>
          </w:tcPr>
          <w:p w:rsidR="001940F5" w:rsidRDefault="001940F5" w:rsidP="001C62BD">
            <w:pPr>
              <w:jc w:val="both"/>
            </w:pPr>
          </w:p>
        </w:tc>
      </w:tr>
      <w:tr w:rsidR="001940F5" w:rsidTr="00D217D3">
        <w:tc>
          <w:tcPr>
            <w:tcW w:w="5920" w:type="dxa"/>
          </w:tcPr>
          <w:p w:rsidR="001940F5" w:rsidRDefault="001940F5" w:rsidP="00A85665">
            <w:r>
              <w:t xml:space="preserve">Kurs: Zajęcia kreowania wizerunku zatrudnienia </w:t>
            </w:r>
            <w:r>
              <w:br/>
              <w:t>i efektywnego poszukiwania pracy</w:t>
            </w:r>
          </w:p>
        </w:tc>
        <w:tc>
          <w:tcPr>
            <w:tcW w:w="3292" w:type="dxa"/>
          </w:tcPr>
          <w:p w:rsidR="001940F5" w:rsidRDefault="001940F5" w:rsidP="001C62BD">
            <w:pPr>
              <w:jc w:val="both"/>
            </w:pPr>
          </w:p>
        </w:tc>
      </w:tr>
      <w:tr w:rsidR="001940F5" w:rsidTr="00D217D3">
        <w:tc>
          <w:tcPr>
            <w:tcW w:w="5920" w:type="dxa"/>
          </w:tcPr>
          <w:p w:rsidR="001940F5" w:rsidRDefault="001940F5" w:rsidP="00A85665">
            <w:pPr>
              <w:jc w:val="both"/>
            </w:pPr>
            <w:r>
              <w:t>Szkolenie: Prawne i ekonomiczne aspekty związane z pobytem uczestników projektu na terenie Polski</w:t>
            </w:r>
          </w:p>
        </w:tc>
        <w:tc>
          <w:tcPr>
            <w:tcW w:w="3292" w:type="dxa"/>
          </w:tcPr>
          <w:p w:rsidR="001940F5" w:rsidRDefault="001940F5" w:rsidP="001C62BD">
            <w:pPr>
              <w:jc w:val="both"/>
            </w:pPr>
          </w:p>
        </w:tc>
      </w:tr>
    </w:tbl>
    <w:p w:rsidR="002B67F2" w:rsidRDefault="002B67F2" w:rsidP="001C62BD">
      <w:pPr>
        <w:jc w:val="both"/>
      </w:pPr>
    </w:p>
    <w:p w:rsidR="001C62BD" w:rsidRDefault="001C62BD" w:rsidP="001C62BD">
      <w:pPr>
        <w:jc w:val="both"/>
      </w:pPr>
    </w:p>
    <w:p w:rsidR="006C4CA8" w:rsidRDefault="006C4CA8" w:rsidP="001C62BD">
      <w:pPr>
        <w:jc w:val="both"/>
      </w:pPr>
    </w:p>
    <w:p w:rsidR="001C62BD" w:rsidRDefault="001C62BD" w:rsidP="00455AB2">
      <w:pPr>
        <w:jc w:val="right"/>
      </w:pPr>
    </w:p>
    <w:p w:rsidR="00455AB2" w:rsidRPr="00BF4B08" w:rsidRDefault="00764B2F" w:rsidP="00455AB2">
      <w:pPr>
        <w:jc w:val="right"/>
      </w:pPr>
      <w:r>
        <w:t xml:space="preserve">  ______________________</w:t>
      </w:r>
    </w:p>
    <w:p w:rsidR="00455AB2" w:rsidRPr="00BF4B08" w:rsidRDefault="00455AB2" w:rsidP="00764B2F">
      <w:pPr>
        <w:jc w:val="right"/>
        <w:rPr>
          <w:i/>
          <w:sz w:val="18"/>
          <w:szCs w:val="18"/>
        </w:rPr>
      </w:pPr>
      <w:r w:rsidRPr="00BF4B08">
        <w:rPr>
          <w:i/>
          <w:sz w:val="18"/>
          <w:szCs w:val="18"/>
        </w:rPr>
        <w:t>(imię, nazwisko pracownika</w:t>
      </w:r>
      <w:r w:rsidR="00764B2F">
        <w:rPr>
          <w:i/>
          <w:sz w:val="18"/>
          <w:szCs w:val="18"/>
        </w:rPr>
        <w:t xml:space="preserve"> PK BWI</w:t>
      </w:r>
      <w:r w:rsidRPr="00BF4B08">
        <w:rPr>
          <w:i/>
          <w:sz w:val="18"/>
          <w:szCs w:val="18"/>
        </w:rPr>
        <w:t>)</w:t>
      </w:r>
    </w:p>
    <w:sectPr w:rsidR="00455AB2" w:rsidRPr="00BF4B08" w:rsidSect="00FB6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3D" w:rsidRDefault="0069733D" w:rsidP="004F1562">
      <w:r>
        <w:separator/>
      </w:r>
    </w:p>
  </w:endnote>
  <w:endnote w:type="continuationSeparator" w:id="0">
    <w:p w:rsidR="0069733D" w:rsidRDefault="0069733D" w:rsidP="004F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6" w:rsidRDefault="00C450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5560"/>
    </w:tblGrid>
    <w:tr w:rsidR="004F1562" w:rsidTr="00B476F2">
      <w:tc>
        <w:tcPr>
          <w:tcW w:w="3652" w:type="dxa"/>
        </w:tcPr>
        <w:p w:rsidR="004F1562" w:rsidRDefault="004F1562" w:rsidP="004F1562">
          <w:pPr>
            <w:pStyle w:val="Stopka"/>
            <w:jc w:val="center"/>
          </w:pPr>
        </w:p>
      </w:tc>
      <w:tc>
        <w:tcPr>
          <w:tcW w:w="5560" w:type="dxa"/>
        </w:tcPr>
        <w:p w:rsidR="00B476F2" w:rsidRDefault="00B476F2" w:rsidP="004F1562">
          <w:pPr>
            <w:jc w:val="center"/>
            <w:rPr>
              <w:b/>
              <w:i/>
              <w:sz w:val="16"/>
              <w:szCs w:val="16"/>
            </w:rPr>
          </w:pPr>
        </w:p>
        <w:p w:rsidR="004F1562" w:rsidRDefault="004F1562" w:rsidP="00B476F2">
          <w:pPr>
            <w:jc w:val="center"/>
          </w:pPr>
        </w:p>
      </w:tc>
    </w:tr>
  </w:tbl>
  <w:p w:rsidR="004F1562" w:rsidRPr="004F1562" w:rsidRDefault="004F1562" w:rsidP="004F15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6" w:rsidRDefault="00C450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3D" w:rsidRDefault="0069733D" w:rsidP="004F1562">
      <w:r>
        <w:separator/>
      </w:r>
    </w:p>
  </w:footnote>
  <w:footnote w:type="continuationSeparator" w:id="0">
    <w:p w:rsidR="0069733D" w:rsidRDefault="0069733D" w:rsidP="004F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6" w:rsidRDefault="00C450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62" w:rsidRDefault="004F1562" w:rsidP="004F1562"/>
  <w:tbl>
    <w:tblPr>
      <w:tblW w:w="10597" w:type="dxa"/>
      <w:tblInd w:w="-459" w:type="dxa"/>
      <w:tblLook w:val="04A0"/>
    </w:tblPr>
    <w:tblGrid>
      <w:gridCol w:w="3523"/>
      <w:gridCol w:w="2474"/>
      <w:gridCol w:w="2096"/>
      <w:gridCol w:w="2504"/>
    </w:tblGrid>
    <w:tr w:rsidR="006C035A" w:rsidRPr="00E80C93" w:rsidTr="00845172">
      <w:trPr>
        <w:trHeight w:val="1134"/>
      </w:trPr>
      <w:tc>
        <w:tcPr>
          <w:tcW w:w="3523" w:type="dxa"/>
        </w:tcPr>
        <w:p w:rsidR="006C035A" w:rsidRDefault="006C035A" w:rsidP="0084517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102870</wp:posOffset>
                </wp:positionV>
                <wp:extent cx="1703070" cy="410845"/>
                <wp:effectExtent l="19050" t="0" r="0" b="0"/>
                <wp:wrapTight wrapText="bothSides">
                  <wp:wrapPolygon edited="0">
                    <wp:start x="1208" y="0"/>
                    <wp:lineTo x="-242" y="1002"/>
                    <wp:lineTo x="0" y="20031"/>
                    <wp:lineTo x="4107" y="21032"/>
                    <wp:lineTo x="14497" y="21032"/>
                    <wp:lineTo x="15946" y="21032"/>
                    <wp:lineTo x="16188" y="21032"/>
                    <wp:lineTo x="16188" y="16025"/>
                    <wp:lineTo x="21503" y="14022"/>
                    <wp:lineTo x="21503" y="2003"/>
                    <wp:lineTo x="13047" y="0"/>
                    <wp:lineTo x="1208" y="0"/>
                  </wp:wrapPolygon>
                </wp:wrapTight>
                <wp:docPr id="7" name="Obraz 3" descr="C:\Users\cpw\Desktop\MSWiA_-_logo_-_18_I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pw\Desktop\MSWiA_-_logo_-_18_I_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4" w:type="dxa"/>
        </w:tcPr>
        <w:p w:rsidR="006C035A" w:rsidRPr="00E80C93" w:rsidRDefault="006C035A" w:rsidP="00845172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  <w:r w:rsidRPr="00161AFD">
            <w:rPr>
              <w:i/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5715</wp:posOffset>
                </wp:positionV>
                <wp:extent cx="675005" cy="559435"/>
                <wp:effectExtent l="19050" t="0" r="0" b="0"/>
                <wp:wrapTight wrapText="bothSides">
                  <wp:wrapPolygon edited="0">
                    <wp:start x="6096" y="0"/>
                    <wp:lineTo x="610" y="8091"/>
                    <wp:lineTo x="-610" y="11768"/>
                    <wp:lineTo x="2438" y="20595"/>
                    <wp:lineTo x="21336" y="20595"/>
                    <wp:lineTo x="21336" y="11768"/>
                    <wp:lineTo x="16459" y="0"/>
                    <wp:lineTo x="6096" y="0"/>
                  </wp:wrapPolygon>
                </wp:wrapTight>
                <wp:docPr id="8" name="Obraz 6" descr="\\COPE-CENTRAL\Public\Zarządzenia\Ksiega znaku COPE MSW\Logo i Ksiega znaku 2016 NOWE\COPE MSWiA_LOGO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COPE-CENTRAL\Public\Zarządzenia\Ksiega znaku COPE MSW\Logo i Ksiega znaku 2016 NOWE\COPE MSWiA_LOGO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96" w:type="dxa"/>
        </w:tcPr>
        <w:p w:rsidR="006C035A" w:rsidRPr="00E80C93" w:rsidRDefault="006C035A" w:rsidP="00845172">
          <w:pPr>
            <w:tabs>
              <w:tab w:val="center" w:pos="4536"/>
              <w:tab w:val="right" w:pos="9072"/>
            </w:tabs>
            <w:jc w:val="center"/>
            <w:rPr>
              <w:i/>
            </w:rPr>
          </w:pPr>
        </w:p>
        <w:p w:rsidR="006C035A" w:rsidRPr="00E80C93" w:rsidRDefault="006C035A" w:rsidP="00845172">
          <w:pPr>
            <w:tabs>
              <w:tab w:val="center" w:pos="4536"/>
              <w:tab w:val="right" w:pos="9072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-169545</wp:posOffset>
                </wp:positionV>
                <wp:extent cx="617220" cy="594995"/>
                <wp:effectExtent l="19050" t="0" r="0" b="0"/>
                <wp:wrapTight wrapText="bothSides">
                  <wp:wrapPolygon edited="0">
                    <wp:start x="-667" y="0"/>
                    <wp:lineTo x="-667" y="20747"/>
                    <wp:lineTo x="21333" y="20747"/>
                    <wp:lineTo x="21333" y="0"/>
                    <wp:lineTo x="-667" y="0"/>
                  </wp:wrapPolygon>
                </wp:wrapTight>
                <wp:docPr id="6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96" w:type="dxa"/>
        </w:tcPr>
        <w:p w:rsidR="006C035A" w:rsidRDefault="006C035A" w:rsidP="0084517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-3175</wp:posOffset>
                </wp:positionV>
                <wp:extent cx="643890" cy="630555"/>
                <wp:effectExtent l="19050" t="0" r="3810" b="0"/>
                <wp:wrapTight wrapText="bothSides">
                  <wp:wrapPolygon edited="0">
                    <wp:start x="-639" y="0"/>
                    <wp:lineTo x="-639" y="20882"/>
                    <wp:lineTo x="21728" y="20882"/>
                    <wp:lineTo x="21728" y="0"/>
                    <wp:lineTo x="-639" y="0"/>
                  </wp:wrapPolygon>
                </wp:wrapTight>
                <wp:docPr id="14" name="Obraz 2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C035A" w:rsidRDefault="006C035A" w:rsidP="00845172">
          <w:pPr>
            <w:tabs>
              <w:tab w:val="center" w:pos="4536"/>
              <w:tab w:val="right" w:pos="9072"/>
            </w:tabs>
            <w:jc w:val="center"/>
          </w:pPr>
        </w:p>
      </w:tc>
    </w:tr>
    <w:tr w:rsidR="006C035A" w:rsidRPr="00E80C93" w:rsidTr="00845172">
      <w:trPr>
        <w:trHeight w:val="840"/>
      </w:trPr>
      <w:tc>
        <w:tcPr>
          <w:tcW w:w="10597" w:type="dxa"/>
          <w:gridSpan w:val="4"/>
        </w:tcPr>
        <w:p w:rsidR="006C035A" w:rsidRPr="00E80C93" w:rsidRDefault="006C035A" w:rsidP="00845172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  <w:p w:rsidR="006C035A" w:rsidRPr="00E80C93" w:rsidRDefault="006C035A" w:rsidP="007867B5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</w:rPr>
          </w:pPr>
          <w:r w:rsidRPr="00E80C93">
            <w:rPr>
              <w:b/>
            </w:rPr>
            <w:t>„Biuro Wspierania Integracji – Etap II”</w:t>
          </w:r>
        </w:p>
        <w:p w:rsidR="006C035A" w:rsidRPr="00E80C93" w:rsidRDefault="006C035A" w:rsidP="007867B5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RPr="00E80C93">
            <w:rPr>
              <w:sz w:val="18"/>
              <w:szCs w:val="18"/>
            </w:rPr>
            <w:t>Projekt współfinansowany z Programu Krajowego Funduszu Azylu, Migracji i Integracji</w:t>
          </w:r>
        </w:p>
        <w:p w:rsidR="006C035A" w:rsidRPr="00E80C93" w:rsidRDefault="006C035A" w:rsidP="007867B5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Projekt nr 4/2-2015/FAMI</w:t>
          </w:r>
          <w:r>
            <w:rPr>
              <w:sz w:val="18"/>
              <w:szCs w:val="18"/>
            </w:rPr>
            <w:br/>
          </w:r>
          <w:r w:rsidRPr="00161AFD">
            <w:rPr>
              <w:b/>
              <w:sz w:val="18"/>
              <w:szCs w:val="18"/>
            </w:rPr>
            <w:t>„Bezpieczna przystań”</w:t>
          </w:r>
        </w:p>
        <w:p w:rsidR="006C035A" w:rsidRPr="00E80C93" w:rsidRDefault="006C035A" w:rsidP="00845172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E80C93">
            <w:rPr>
              <w:sz w:val="10"/>
              <w:szCs w:val="10"/>
            </w:rPr>
            <w:t>____________________________________________________________________________________________________________________________________________________________________________________</w:t>
          </w:r>
        </w:p>
      </w:tc>
    </w:tr>
  </w:tbl>
  <w:p w:rsidR="004F1562" w:rsidRDefault="004F15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6" w:rsidRDefault="00C450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1562"/>
    <w:rsid w:val="000E0CDE"/>
    <w:rsid w:val="00100A84"/>
    <w:rsid w:val="001940F5"/>
    <w:rsid w:val="001C62BD"/>
    <w:rsid w:val="001D5B01"/>
    <w:rsid w:val="001F375A"/>
    <w:rsid w:val="002B67F2"/>
    <w:rsid w:val="002C1917"/>
    <w:rsid w:val="003313B6"/>
    <w:rsid w:val="0033626C"/>
    <w:rsid w:val="00382B43"/>
    <w:rsid w:val="00445D1F"/>
    <w:rsid w:val="00455AB2"/>
    <w:rsid w:val="004F1562"/>
    <w:rsid w:val="005537DB"/>
    <w:rsid w:val="005B3A14"/>
    <w:rsid w:val="0069733D"/>
    <w:rsid w:val="006C035A"/>
    <w:rsid w:val="006C4CA8"/>
    <w:rsid w:val="00726293"/>
    <w:rsid w:val="00764B2F"/>
    <w:rsid w:val="007867B5"/>
    <w:rsid w:val="007D7590"/>
    <w:rsid w:val="008C0179"/>
    <w:rsid w:val="008D360E"/>
    <w:rsid w:val="00992AD1"/>
    <w:rsid w:val="00AC778F"/>
    <w:rsid w:val="00B476F2"/>
    <w:rsid w:val="00BF4B08"/>
    <w:rsid w:val="00C45096"/>
    <w:rsid w:val="00D217D3"/>
    <w:rsid w:val="00D5580A"/>
    <w:rsid w:val="00DA0551"/>
    <w:rsid w:val="00DC04F6"/>
    <w:rsid w:val="00E66A32"/>
    <w:rsid w:val="00EA3222"/>
    <w:rsid w:val="00EB7FEB"/>
    <w:rsid w:val="00FB6F97"/>
    <w:rsid w:val="00FE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5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1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1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19BC-CE2F-45DD-8EDD-623201AA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Polok</dc:creator>
  <cp:lastModifiedBy>cpw</cp:lastModifiedBy>
  <cp:revision>10</cp:revision>
  <cp:lastPrinted>2016-09-13T08:26:00Z</cp:lastPrinted>
  <dcterms:created xsi:type="dcterms:W3CDTF">2015-11-10T11:35:00Z</dcterms:created>
  <dcterms:modified xsi:type="dcterms:W3CDTF">2016-09-13T08:38:00Z</dcterms:modified>
</cp:coreProperties>
</file>