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2B9621E" w:rsidR="00335864" w:rsidRPr="00FD3847" w:rsidRDefault="00681B98">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681B98">
              <w:rPr>
                <w:rFonts w:ascii="Calibri" w:eastAsia="Times New Roman" w:hAnsi="Calibri" w:cs="Times New Roman"/>
                <w:color w:val="000000"/>
                <w:sz w:val="16"/>
                <w:szCs w:val="16"/>
                <w:lang w:val="fr-BE" w:eastAsia="en-GB"/>
              </w:rPr>
              <w:t>University of Opole</w:t>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055B1C90" w:rsidR="00335864" w:rsidRPr="00681B98" w:rsidRDefault="00681B98">
            <w:pPr>
              <w:widowControl w:val="0"/>
              <w:spacing w:after="0" w:line="240" w:lineRule="auto"/>
              <w:jc w:val="center"/>
              <w:rPr>
                <w:rFonts w:ascii="Calibri" w:eastAsia="Times New Roman" w:hAnsi="Calibri" w:cs="Times New Roman"/>
                <w:color w:val="000000"/>
                <w:sz w:val="16"/>
                <w:szCs w:val="16"/>
                <w:lang w:val="fr-BE" w:eastAsia="en-GB"/>
              </w:rPr>
            </w:pPr>
            <w:r w:rsidRPr="00681B98">
              <w:rPr>
                <w:rFonts w:ascii="Calibri" w:eastAsia="Times New Roman" w:hAnsi="Calibri" w:cs="Times New Roman"/>
                <w:color w:val="000000"/>
                <w:sz w:val="16"/>
                <w:szCs w:val="16"/>
                <w:lang w:val="fr-BE" w:eastAsia="en-GB"/>
              </w:rPr>
              <w:t>PL OPOLE 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0951497E" w:rsidR="00335864" w:rsidRPr="00681B98" w:rsidRDefault="00681B98">
            <w:pPr>
              <w:widowControl w:val="0"/>
              <w:spacing w:after="0" w:line="240" w:lineRule="auto"/>
              <w:jc w:val="center"/>
              <w:rPr>
                <w:rFonts w:ascii="Calibri" w:eastAsia="Times New Roman" w:hAnsi="Calibri" w:cs="Times New Roman"/>
                <w:color w:val="000000"/>
                <w:sz w:val="16"/>
                <w:szCs w:val="16"/>
                <w:lang w:val="fr-BE" w:eastAsia="en-GB"/>
              </w:rPr>
            </w:pPr>
            <w:r w:rsidRPr="00681B98">
              <w:rPr>
                <w:rFonts w:ascii="Calibri" w:eastAsia="Times New Roman" w:hAnsi="Calibri" w:cs="Times New Roman"/>
                <w:color w:val="000000"/>
                <w:sz w:val="16"/>
                <w:szCs w:val="16"/>
                <w:lang w:val="fr-BE" w:eastAsia="en-GB"/>
              </w:rPr>
              <w:t>45-040 Opole, pl. Kopernika 11a</w:t>
            </w:r>
            <w:r>
              <w:rPr>
                <w:rFonts w:ascii="Calibri" w:eastAsia="Times New Roman" w:hAnsi="Calibri" w:cs="Times New Roman"/>
                <w:color w:val="000000"/>
                <w:sz w:val="16"/>
                <w:szCs w:val="16"/>
                <w:lang w:val="fr-BE" w:eastAsia="en-GB"/>
              </w:rPr>
              <w:t>, POLAND</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08216ECB" w:rsidR="00335864" w:rsidRPr="00681B98" w:rsidRDefault="00681B98">
            <w:pPr>
              <w:widowControl w:val="0"/>
              <w:spacing w:after="0" w:line="240" w:lineRule="auto"/>
              <w:jc w:val="center"/>
              <w:rPr>
                <w:rFonts w:ascii="Calibri" w:eastAsia="Times New Roman" w:hAnsi="Calibri" w:cs="Times New Roman"/>
                <w:color w:val="000000"/>
                <w:sz w:val="16"/>
                <w:szCs w:val="16"/>
                <w:lang w:val="fr-BE" w:eastAsia="en-GB"/>
              </w:rPr>
            </w:pPr>
            <w:r w:rsidRPr="00681B98">
              <w:rPr>
                <w:rFonts w:ascii="Calibri" w:eastAsia="Times New Roman" w:hAnsi="Calibri" w:cs="Times New Roman"/>
                <w:color w:val="000000"/>
                <w:sz w:val="16"/>
                <w:szCs w:val="16"/>
                <w:lang w:val="fr-BE" w:eastAsia="en-GB"/>
              </w:rPr>
              <w:t>POLAND</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7E0A83D" w14:textId="77777777" w:rsidR="00335864" w:rsidRPr="00681B98" w:rsidRDefault="00681B98">
            <w:pPr>
              <w:widowControl w:val="0"/>
              <w:spacing w:after="0" w:line="240" w:lineRule="auto"/>
              <w:jc w:val="center"/>
              <w:rPr>
                <w:rFonts w:ascii="Calibri" w:eastAsia="Times New Roman" w:hAnsi="Calibri" w:cs="Times New Roman"/>
                <w:color w:val="000000"/>
                <w:sz w:val="16"/>
                <w:szCs w:val="16"/>
                <w:lang w:val="fr-BE" w:eastAsia="en-GB"/>
              </w:rPr>
            </w:pPr>
            <w:r w:rsidRPr="00681B98">
              <w:rPr>
                <w:rFonts w:ascii="Calibri" w:eastAsia="Times New Roman" w:hAnsi="Calibri" w:cs="Times New Roman"/>
                <w:color w:val="000000"/>
                <w:sz w:val="16"/>
                <w:szCs w:val="16"/>
                <w:lang w:val="fr-BE" w:eastAsia="en-GB"/>
              </w:rPr>
              <w:t>Daria Gogol/ Dominika Gamroth</w:t>
            </w:r>
          </w:p>
          <w:p w14:paraId="4E213E87" w14:textId="1390A29C" w:rsidR="00681B98" w:rsidRPr="00681B98" w:rsidRDefault="00681B98">
            <w:pPr>
              <w:widowControl w:val="0"/>
              <w:spacing w:after="0" w:line="240" w:lineRule="auto"/>
              <w:jc w:val="center"/>
              <w:rPr>
                <w:rFonts w:ascii="Calibri" w:eastAsia="Times New Roman" w:hAnsi="Calibri" w:cs="Times New Roman"/>
                <w:color w:val="000000"/>
                <w:sz w:val="16"/>
                <w:szCs w:val="16"/>
                <w:lang w:val="fr-BE" w:eastAsia="en-GB"/>
              </w:rPr>
            </w:pPr>
            <w:r w:rsidRPr="00681B98">
              <w:rPr>
                <w:rFonts w:ascii="Calibri" w:eastAsia="Times New Roman" w:hAnsi="Calibri" w:cs="Times New Roman"/>
                <w:color w:val="000000"/>
                <w:sz w:val="16"/>
                <w:szCs w:val="16"/>
                <w:lang w:val="fr-BE" w:eastAsia="en-GB"/>
              </w:rPr>
              <w:t>erasmus@uni.opole.pl</w:t>
            </w: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39308D">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39308D">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1377376752"/>
                    </w:sdtPr>
                    <w:sdtEndPr>
                      <w:rPr>
                        <w:highlight w:val="lightGray"/>
                      </w:rPr>
                    </w:sdtEndPr>
                    <w:sdtContent>
                      <w:r w:rsidRPr="00681B98">
                        <w:rPr>
                          <w:highlight w:val="black"/>
                        </w:rP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rsidRPr="00681B98">
                        <w:rPr>
                          <w:highlight w:val="black"/>
                        </w:rP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rsidRPr="00681B98">
                        <w:rPr>
                          <w:highlight w:val="black"/>
                        </w:rP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rsidRPr="00681B98">
                        <w:rPr>
                          <w:highlight w:val="black"/>
                        </w:rP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rPr>
                        <w:highlight w:val="black"/>
                      </w:rPr>
                    </w:sdtEndPr>
                    <w:sdtContent>
                      <w:r w:rsidRPr="00681B98">
                        <w:rPr>
                          <w:rFonts w:ascii="Segoe UI Symbol" w:hAnsi="Segoe UI Symbol" w:cs="Segoe UI Symbol"/>
                          <w:highlight w:val="black"/>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6DB1F2A9" w:rsidR="00335864" w:rsidRDefault="00681B9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Program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10BCED67" w:rsidR="00335864" w:rsidRPr="00BA7024" w:rsidRDefault="006F1DD5" w:rsidP="00681B98">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681B98">
              <w:rPr>
                <w:rFonts w:eastAsia="Times New Roman" w:cstheme="minorHAnsi"/>
                <w:color w:val="000000"/>
                <w:sz w:val="16"/>
                <w:szCs w:val="16"/>
                <w:lang w:val="en-GB" w:eastAsia="en-GB"/>
              </w:rPr>
              <w:t>Responsible person</w:t>
            </w:r>
            <w:r w:rsidR="00681B98">
              <w:rPr>
                <w:rStyle w:val="EndnoteAnchor"/>
                <w:rFonts w:eastAsia="Times New Roman" w:cstheme="minorHAnsi"/>
                <w:color w:val="000000"/>
                <w:sz w:val="16"/>
                <w:szCs w:val="16"/>
                <w:lang w:val="en-GB" w:eastAsia="en-GB"/>
              </w:rPr>
              <w:endnoteReference w:id="15"/>
            </w:r>
            <w:r w:rsidR="00681B98">
              <w:rPr>
                <w:rFonts w:eastAsia="Times New Roman" w:cstheme="minorHAnsi"/>
                <w:color w:val="000000"/>
                <w:sz w:val="16"/>
                <w:szCs w:val="16"/>
                <w:lang w:val="en-GB" w:eastAsia="en-GB"/>
              </w:rPr>
              <w:t xml:space="preserve"> at the beneficiary organisation</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24A4DD36" w:rsidR="00335864" w:rsidRDefault="00681B9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Dean</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681B98" w14:paraId="71B9DC1B"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261D584A" w14:textId="700E6FE7" w:rsidR="00681B98" w:rsidRPr="00BA7024" w:rsidRDefault="00681B98" w:rsidP="00681B98">
            <w:pPr>
              <w:widowControl w:val="0"/>
              <w:spacing w:after="0" w:line="240" w:lineRule="auto"/>
              <w:rPr>
                <w:rFonts w:eastAsia="Times New Roman" w:cstheme="minorHAnsi"/>
                <w:color w:val="000000"/>
                <w:sz w:val="16"/>
                <w:szCs w:val="16"/>
                <w:lang w:val="en-IE"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beneficiary organisation</w:t>
            </w:r>
          </w:p>
        </w:tc>
        <w:tc>
          <w:tcPr>
            <w:tcW w:w="1561" w:type="dxa"/>
            <w:tcBorders>
              <w:bottom w:val="single" w:sz="8" w:space="0" w:color="000000"/>
              <w:right w:val="single" w:sz="8" w:space="0" w:color="000000"/>
            </w:tcBorders>
            <w:shd w:val="clear" w:color="auto" w:fill="auto"/>
            <w:vAlign w:val="bottom"/>
          </w:tcPr>
          <w:p w14:paraId="4ED0D8D6" w14:textId="77777777" w:rsidR="00681B98" w:rsidRDefault="00681B98">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3D1B6E4C" w14:textId="0E424EFA" w:rsidR="00681B98" w:rsidRDefault="00681B9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erasmus@uni.opole.pl</w:t>
            </w:r>
          </w:p>
        </w:tc>
        <w:tc>
          <w:tcPr>
            <w:tcW w:w="1700" w:type="dxa"/>
            <w:tcBorders>
              <w:left w:val="single" w:sz="8" w:space="0" w:color="000000"/>
              <w:bottom w:val="single" w:sz="8" w:space="0" w:color="000000"/>
            </w:tcBorders>
            <w:shd w:val="clear" w:color="auto" w:fill="auto"/>
            <w:vAlign w:val="bottom"/>
          </w:tcPr>
          <w:p w14:paraId="60632A4E" w14:textId="07A3C2D7" w:rsidR="00681B98" w:rsidRDefault="00681B9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Officer</w:t>
            </w:r>
          </w:p>
        </w:tc>
        <w:tc>
          <w:tcPr>
            <w:tcW w:w="993" w:type="dxa"/>
            <w:tcBorders>
              <w:left w:val="single" w:sz="8" w:space="0" w:color="000000"/>
              <w:bottom w:val="single" w:sz="8" w:space="0" w:color="000000"/>
              <w:right w:val="single" w:sz="8" w:space="0" w:color="000000"/>
            </w:tcBorders>
            <w:shd w:val="clear" w:color="auto" w:fill="auto"/>
            <w:vAlign w:val="bottom"/>
          </w:tcPr>
          <w:p w14:paraId="575AE43A" w14:textId="77777777" w:rsidR="00681B98" w:rsidRDefault="00681B9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54F26281" w14:textId="77777777" w:rsidR="00681B98" w:rsidRDefault="00681B98">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6DC37CF3"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7"/>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p w14:paraId="714F5AAB" w14:textId="1B56D8AF" w:rsidR="00681B98" w:rsidRDefault="00681B98">
            <w:pPr>
              <w:widowControl w:val="0"/>
              <w:spacing w:after="0" w:line="240" w:lineRule="auto"/>
              <w:rPr>
                <w:rFonts w:eastAsia="Times New Roman" w:cstheme="minorHAnsi"/>
                <w:color w:val="000000"/>
                <w:sz w:val="16"/>
                <w:szCs w:val="16"/>
                <w:lang w:val="en-GB" w:eastAsia="en-GB"/>
              </w:rPr>
            </w:pP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2410"/>
        <w:gridCol w:w="1561"/>
        <w:gridCol w:w="568"/>
        <w:gridCol w:w="567"/>
        <w:gridCol w:w="1700"/>
        <w:gridCol w:w="993"/>
        <w:gridCol w:w="2267"/>
      </w:tblGrid>
      <w:tr w:rsidR="00335864" w14:paraId="638126A0" w14:textId="77777777" w:rsidTr="00681B98">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7"/>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681B98">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681B98">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681B98">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681B98">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681B98">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681B98">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r w:rsidR="00681B98" w14:paraId="7F48B316" w14:textId="77777777" w:rsidTr="00681B98">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115F7FCC" w14:textId="77777777" w:rsidR="00681B98" w:rsidRPr="00681B98" w:rsidRDefault="00681B98" w:rsidP="00681B98">
            <w:pPr>
              <w:widowControl w:val="0"/>
              <w:spacing w:after="0"/>
              <w:ind w:right="-993"/>
              <w:rPr>
                <w:rFonts w:cs="Calibri"/>
                <w:b/>
                <w:sz w:val="16"/>
                <w:szCs w:val="16"/>
                <w:lang w:val="en-GB"/>
              </w:rPr>
            </w:pPr>
          </w:p>
          <w:p w14:paraId="17B671E1" w14:textId="77777777" w:rsidR="00681B98" w:rsidRPr="00681B98" w:rsidRDefault="00681B98" w:rsidP="00681B98">
            <w:pPr>
              <w:widowControl w:val="0"/>
              <w:spacing w:after="0"/>
              <w:ind w:right="-993"/>
              <w:rPr>
                <w:rFonts w:cs="Calibri"/>
                <w:b/>
                <w:sz w:val="16"/>
                <w:szCs w:val="16"/>
                <w:lang w:val="en-GB"/>
              </w:rPr>
            </w:pPr>
            <w:r w:rsidRPr="00681B98">
              <w:rPr>
                <w:rFonts w:cs="Calibri"/>
                <w:b/>
                <w:sz w:val="16"/>
                <w:szCs w:val="16"/>
                <w:lang w:val="en-GB"/>
              </w:rPr>
              <w:t>By signing this document, the trainee, the beneficiary organisation, the receiving organisation [and the sending institution, if different from the beneficiary organisation] confirm that they approve the learning agreement and that they will comply with all the arrangements agreed by all parties. The trainee and receiving organisation will communicate to the sending institution [and beneficiary organisation, if different from the sending institution] any problem or changes regarding the traineeship period. The sending institution [and the beneficiary organisation, if different from the sending institution] and the trainee should also commit to what is set out in the Erasmus+ grant agreement. The sending institution [and the receiving institution [if the receiving organisation is a higher education institution] undertake[s] to respect all the principles of the Erasmus Charter for Higher Education relating to traineeships.</w:t>
            </w:r>
          </w:p>
          <w:p w14:paraId="4D3B8421" w14:textId="77777777" w:rsidR="00681B98" w:rsidRPr="00681B98" w:rsidRDefault="00681B98" w:rsidP="00681B98">
            <w:pPr>
              <w:widowControl w:val="0"/>
              <w:spacing w:after="0"/>
              <w:ind w:right="-993"/>
              <w:rPr>
                <w:rFonts w:cs="Calibri"/>
                <w:b/>
                <w:sz w:val="16"/>
                <w:szCs w:val="16"/>
                <w:lang w:val="en-GB"/>
              </w:rPr>
            </w:pPr>
          </w:p>
        </w:tc>
      </w:tr>
      <w:tr w:rsidR="00681B98" w14:paraId="43B180DE" w14:textId="77777777" w:rsidTr="00681B98">
        <w:trPr>
          <w:trHeight w:val="269"/>
        </w:trPr>
        <w:tc>
          <w:tcPr>
            <w:tcW w:w="3400"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230B4FAD" w14:textId="77777777" w:rsidR="00681B98" w:rsidRDefault="00681B98" w:rsidP="00220871">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03FC5CEB" w14:textId="77777777" w:rsidR="00681B98" w:rsidRDefault="00681B98" w:rsidP="00220871">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03855846" w14:textId="77777777" w:rsidR="00681B98" w:rsidRDefault="00681B98" w:rsidP="00220871">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2D98320C" w14:textId="77777777" w:rsidR="00681B98" w:rsidRDefault="00681B98" w:rsidP="00220871">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42C4CE2D" w14:textId="77777777" w:rsidR="00681B98" w:rsidRDefault="00681B98" w:rsidP="00220871">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132669B2" w14:textId="77777777" w:rsidR="00681B98" w:rsidRDefault="00681B98" w:rsidP="00220871">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681B98" w14:paraId="4F1B949D" w14:textId="77777777" w:rsidTr="00681B98">
        <w:trPr>
          <w:trHeight w:val="257"/>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0BA9AF20" w14:textId="77777777" w:rsidR="00681B98" w:rsidRDefault="00681B98" w:rsidP="0022087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07B01660" w14:textId="77777777" w:rsidR="00681B98" w:rsidRDefault="00681B98" w:rsidP="00220871">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8" w:space="0" w:color="000000"/>
              <w:bottom w:val="single" w:sz="8" w:space="0" w:color="000000"/>
            </w:tcBorders>
            <w:shd w:val="clear" w:color="auto" w:fill="auto"/>
            <w:vAlign w:val="bottom"/>
          </w:tcPr>
          <w:p w14:paraId="095719C0" w14:textId="77777777" w:rsidR="00681B98" w:rsidRDefault="00681B98" w:rsidP="00220871">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6D83890E" w14:textId="77777777" w:rsidR="00681B98" w:rsidRDefault="00681B98" w:rsidP="00220871">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2DC1AA" w14:textId="77777777" w:rsidR="00681B98" w:rsidRDefault="00681B98" w:rsidP="0022087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786B8007" w14:textId="77777777" w:rsidR="00681B98" w:rsidRDefault="00681B98" w:rsidP="00220871">
            <w:pPr>
              <w:widowControl w:val="0"/>
              <w:spacing w:after="0" w:line="240" w:lineRule="auto"/>
              <w:jc w:val="center"/>
              <w:rPr>
                <w:rFonts w:eastAsia="Times New Roman" w:cstheme="minorHAnsi"/>
                <w:b/>
                <w:bCs/>
                <w:color w:val="000000"/>
                <w:sz w:val="16"/>
                <w:szCs w:val="16"/>
                <w:lang w:val="en-GB" w:eastAsia="en-GB"/>
              </w:rPr>
            </w:pPr>
          </w:p>
        </w:tc>
      </w:tr>
      <w:tr w:rsidR="00681B98" w14:paraId="24D145BD" w14:textId="77777777" w:rsidTr="00681B9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70211F7A" w14:textId="77777777" w:rsidR="00681B98" w:rsidRDefault="00681B98" w:rsidP="0022087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8"/>
            </w:r>
            <w:r>
              <w:rPr>
                <w:rFonts w:eastAsia="Times New Roman" w:cstheme="minorHAnsi"/>
                <w:color w:val="000000"/>
                <w:sz w:val="16"/>
                <w:szCs w:val="16"/>
                <w:lang w:val="en-GB" w:eastAsia="en-GB"/>
              </w:rPr>
              <w:t xml:space="preserve"> at the beneficiary organisation</w:t>
            </w:r>
          </w:p>
        </w:tc>
        <w:tc>
          <w:tcPr>
            <w:tcW w:w="1561" w:type="dxa"/>
            <w:tcBorders>
              <w:bottom w:val="single" w:sz="8" w:space="0" w:color="000000"/>
              <w:right w:val="single" w:sz="8" w:space="0" w:color="000000"/>
            </w:tcBorders>
            <w:shd w:val="clear" w:color="auto" w:fill="auto"/>
            <w:vAlign w:val="bottom"/>
          </w:tcPr>
          <w:p w14:paraId="41C1805C" w14:textId="77777777" w:rsidR="00681B98" w:rsidRDefault="00681B98" w:rsidP="00220871">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single" w:sz="8" w:space="0" w:color="000000"/>
            </w:tcBorders>
            <w:shd w:val="clear" w:color="auto" w:fill="auto"/>
            <w:vAlign w:val="bottom"/>
          </w:tcPr>
          <w:p w14:paraId="376618C6" w14:textId="77777777" w:rsidR="00681B98" w:rsidRDefault="00681B98" w:rsidP="00220871">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2D1251E" w14:textId="77777777" w:rsidR="00681B98" w:rsidRDefault="00681B98" w:rsidP="0022087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Program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0C89CACA" w14:textId="77777777" w:rsidR="00681B98" w:rsidRDefault="00681B98" w:rsidP="0022087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D356786" w14:textId="77777777" w:rsidR="00681B98" w:rsidRDefault="00681B98" w:rsidP="00220871">
            <w:pPr>
              <w:widowControl w:val="0"/>
              <w:spacing w:after="0" w:line="240" w:lineRule="auto"/>
              <w:jc w:val="center"/>
              <w:rPr>
                <w:rFonts w:eastAsia="Times New Roman" w:cstheme="minorHAnsi"/>
                <w:b/>
                <w:bCs/>
                <w:color w:val="000000"/>
                <w:sz w:val="16"/>
                <w:szCs w:val="16"/>
                <w:lang w:val="en-GB" w:eastAsia="en-GB"/>
              </w:rPr>
            </w:pPr>
          </w:p>
        </w:tc>
      </w:tr>
      <w:tr w:rsidR="00681B98" w14:paraId="2117FC5C" w14:textId="77777777" w:rsidTr="00681B9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0B6D3722" w14:textId="77777777" w:rsidR="00681B98" w:rsidRPr="00BA7024" w:rsidRDefault="00681B98" w:rsidP="00220871">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9"/>
            </w:r>
            <w:r>
              <w:rPr>
                <w:rFonts w:eastAsia="Times New Roman" w:cstheme="minorHAnsi"/>
                <w:color w:val="000000"/>
                <w:sz w:val="16"/>
                <w:szCs w:val="16"/>
                <w:lang w:val="en-GB" w:eastAsia="en-GB"/>
              </w:rPr>
              <w:t xml:space="preserve"> at the beneficiary organisation</w:t>
            </w:r>
          </w:p>
        </w:tc>
        <w:tc>
          <w:tcPr>
            <w:tcW w:w="1561" w:type="dxa"/>
            <w:tcBorders>
              <w:bottom w:val="single" w:sz="8" w:space="0" w:color="000000"/>
              <w:right w:val="single" w:sz="8" w:space="0" w:color="000000"/>
            </w:tcBorders>
            <w:shd w:val="clear" w:color="auto" w:fill="auto"/>
            <w:vAlign w:val="bottom"/>
          </w:tcPr>
          <w:p w14:paraId="77E8D429" w14:textId="77777777" w:rsidR="00681B98" w:rsidRDefault="00681B98" w:rsidP="00220871">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single" w:sz="8" w:space="0" w:color="000000"/>
            </w:tcBorders>
            <w:shd w:val="clear" w:color="auto" w:fill="auto"/>
            <w:vAlign w:val="bottom"/>
          </w:tcPr>
          <w:p w14:paraId="3A202DAB" w14:textId="77777777" w:rsidR="00681B98" w:rsidRDefault="00681B98" w:rsidP="00220871">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7F84CDDD" w14:textId="77777777" w:rsidR="00681B98" w:rsidRDefault="00681B98" w:rsidP="0022087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Dean</w:t>
            </w:r>
          </w:p>
        </w:tc>
        <w:tc>
          <w:tcPr>
            <w:tcW w:w="993" w:type="dxa"/>
            <w:tcBorders>
              <w:left w:val="single" w:sz="8" w:space="0" w:color="000000"/>
              <w:bottom w:val="single" w:sz="8" w:space="0" w:color="000000"/>
              <w:right w:val="single" w:sz="8" w:space="0" w:color="000000"/>
            </w:tcBorders>
            <w:shd w:val="clear" w:color="auto" w:fill="auto"/>
            <w:vAlign w:val="bottom"/>
          </w:tcPr>
          <w:p w14:paraId="24DA81D6" w14:textId="77777777" w:rsidR="00681B98" w:rsidRDefault="00681B98" w:rsidP="0022087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6DB3AD9B" w14:textId="77777777" w:rsidR="00681B98" w:rsidRDefault="00681B98" w:rsidP="00220871">
            <w:pPr>
              <w:widowControl w:val="0"/>
              <w:spacing w:after="0" w:line="240" w:lineRule="auto"/>
              <w:jc w:val="center"/>
              <w:rPr>
                <w:rFonts w:eastAsia="Times New Roman" w:cstheme="minorHAnsi"/>
                <w:b/>
                <w:bCs/>
                <w:color w:val="000000"/>
                <w:sz w:val="16"/>
                <w:szCs w:val="16"/>
                <w:lang w:val="en-GB" w:eastAsia="en-GB"/>
              </w:rPr>
            </w:pPr>
          </w:p>
        </w:tc>
      </w:tr>
      <w:tr w:rsidR="00681B98" w14:paraId="17ACFB3A" w14:textId="77777777" w:rsidTr="00681B9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30392260" w14:textId="77777777" w:rsidR="00681B98" w:rsidRPr="00BA7024" w:rsidRDefault="00681B98" w:rsidP="00220871">
            <w:pPr>
              <w:widowControl w:val="0"/>
              <w:spacing w:after="0" w:line="240" w:lineRule="auto"/>
              <w:rPr>
                <w:rFonts w:eastAsia="Times New Roman" w:cstheme="minorHAnsi"/>
                <w:color w:val="000000"/>
                <w:sz w:val="16"/>
                <w:szCs w:val="16"/>
                <w:lang w:val="en-IE"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20"/>
            </w:r>
            <w:r>
              <w:rPr>
                <w:rFonts w:eastAsia="Times New Roman" w:cstheme="minorHAnsi"/>
                <w:color w:val="000000"/>
                <w:sz w:val="16"/>
                <w:szCs w:val="16"/>
                <w:lang w:val="en-GB" w:eastAsia="en-GB"/>
              </w:rPr>
              <w:t xml:space="preserve"> at the beneficiary organisation</w:t>
            </w:r>
          </w:p>
        </w:tc>
        <w:tc>
          <w:tcPr>
            <w:tcW w:w="1561" w:type="dxa"/>
            <w:tcBorders>
              <w:bottom w:val="single" w:sz="8" w:space="0" w:color="000000"/>
              <w:right w:val="single" w:sz="8" w:space="0" w:color="000000"/>
            </w:tcBorders>
            <w:shd w:val="clear" w:color="auto" w:fill="auto"/>
            <w:vAlign w:val="bottom"/>
          </w:tcPr>
          <w:p w14:paraId="1AE88542" w14:textId="77777777" w:rsidR="00681B98" w:rsidRDefault="00681B98" w:rsidP="00220871">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single" w:sz="8" w:space="0" w:color="000000"/>
            </w:tcBorders>
            <w:shd w:val="clear" w:color="auto" w:fill="auto"/>
            <w:vAlign w:val="bottom"/>
          </w:tcPr>
          <w:p w14:paraId="654CFA49" w14:textId="77777777" w:rsidR="00681B98" w:rsidRDefault="00681B98" w:rsidP="0022087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erasmus@uni.opole.pl</w:t>
            </w:r>
          </w:p>
        </w:tc>
        <w:tc>
          <w:tcPr>
            <w:tcW w:w="1700" w:type="dxa"/>
            <w:tcBorders>
              <w:left w:val="single" w:sz="8" w:space="0" w:color="000000"/>
              <w:bottom w:val="single" w:sz="8" w:space="0" w:color="000000"/>
            </w:tcBorders>
            <w:shd w:val="clear" w:color="auto" w:fill="auto"/>
            <w:vAlign w:val="bottom"/>
          </w:tcPr>
          <w:p w14:paraId="552A9D08" w14:textId="77777777" w:rsidR="00681B98" w:rsidRDefault="00681B98" w:rsidP="0022087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Officer</w:t>
            </w:r>
          </w:p>
        </w:tc>
        <w:tc>
          <w:tcPr>
            <w:tcW w:w="993" w:type="dxa"/>
            <w:tcBorders>
              <w:left w:val="single" w:sz="8" w:space="0" w:color="000000"/>
              <w:bottom w:val="single" w:sz="8" w:space="0" w:color="000000"/>
              <w:right w:val="single" w:sz="8" w:space="0" w:color="000000"/>
            </w:tcBorders>
            <w:shd w:val="clear" w:color="auto" w:fill="auto"/>
            <w:vAlign w:val="bottom"/>
          </w:tcPr>
          <w:p w14:paraId="5ED725EE" w14:textId="77777777" w:rsidR="00681B98" w:rsidRDefault="00681B98" w:rsidP="0022087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7ED6F61F" w14:textId="77777777" w:rsidR="00681B98" w:rsidRDefault="00681B98" w:rsidP="00220871">
            <w:pPr>
              <w:widowControl w:val="0"/>
              <w:spacing w:after="0" w:line="240" w:lineRule="auto"/>
              <w:jc w:val="center"/>
              <w:rPr>
                <w:rFonts w:eastAsia="Times New Roman" w:cstheme="minorHAnsi"/>
                <w:b/>
                <w:bCs/>
                <w:color w:val="000000"/>
                <w:sz w:val="16"/>
                <w:szCs w:val="16"/>
                <w:lang w:val="en-GB" w:eastAsia="en-GB"/>
              </w:rPr>
            </w:pPr>
          </w:p>
        </w:tc>
      </w:tr>
      <w:tr w:rsidR="00681B98" w14:paraId="3D4A496D" w14:textId="77777777" w:rsidTr="00681B98">
        <w:trPr>
          <w:trHeight w:val="251"/>
        </w:trPr>
        <w:tc>
          <w:tcPr>
            <w:tcW w:w="3400"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14:paraId="622E8C34" w14:textId="77777777" w:rsidR="00681B98" w:rsidRDefault="00681B98" w:rsidP="0022087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21"/>
            </w:r>
            <w:r>
              <w:rPr>
                <w:rFonts w:eastAsia="Times New Roman" w:cstheme="minorHAnsi"/>
                <w:color w:val="000000"/>
                <w:sz w:val="16"/>
                <w:szCs w:val="16"/>
                <w:lang w:val="en-GB" w:eastAsia="en-GB"/>
              </w:rPr>
              <w:t xml:space="preserve"> at the receiving organisation</w:t>
            </w:r>
          </w:p>
          <w:p w14:paraId="2EC58035" w14:textId="77777777" w:rsidR="00681B98" w:rsidRDefault="00681B98" w:rsidP="00220871">
            <w:pPr>
              <w:widowControl w:val="0"/>
              <w:spacing w:after="0" w:line="240" w:lineRule="auto"/>
              <w:rPr>
                <w:rFonts w:eastAsia="Times New Roman" w:cstheme="minorHAnsi"/>
                <w:color w:val="000000"/>
                <w:sz w:val="16"/>
                <w:szCs w:val="16"/>
                <w:lang w:val="en-GB" w:eastAsia="en-GB"/>
              </w:rPr>
            </w:pPr>
          </w:p>
        </w:tc>
        <w:tc>
          <w:tcPr>
            <w:tcW w:w="1561" w:type="dxa"/>
            <w:tcBorders>
              <w:bottom w:val="double" w:sz="6" w:space="0" w:color="000000"/>
              <w:right w:val="single" w:sz="8" w:space="0" w:color="000000"/>
            </w:tcBorders>
            <w:shd w:val="clear" w:color="auto" w:fill="auto"/>
            <w:vAlign w:val="bottom"/>
          </w:tcPr>
          <w:p w14:paraId="69D43882" w14:textId="77777777" w:rsidR="00681B98" w:rsidRDefault="00681B98" w:rsidP="00220871">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double" w:sz="6" w:space="0" w:color="000000"/>
            </w:tcBorders>
            <w:shd w:val="clear" w:color="auto" w:fill="auto"/>
            <w:vAlign w:val="bottom"/>
          </w:tcPr>
          <w:p w14:paraId="0D88C978" w14:textId="77777777" w:rsidR="00681B98" w:rsidRDefault="00681B98" w:rsidP="00220871">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53A5A5D5" w14:textId="77777777" w:rsidR="00681B98" w:rsidRDefault="00681B98" w:rsidP="00220871">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14D7C0C9" w14:textId="77777777" w:rsidR="00681B98" w:rsidRDefault="00681B98" w:rsidP="0022087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340BA1C8" w14:textId="77777777" w:rsidR="00681B98" w:rsidRDefault="00681B98" w:rsidP="00220871">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bookmarkStart w:id="0" w:name="_GoBack"/>
      <w:bookmarkEnd w:id="0"/>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lastRenderedPageBreak/>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lastRenderedPageBreak/>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0FE83" w14:textId="77777777" w:rsidR="0039308D" w:rsidRDefault="0039308D">
      <w:r>
        <w:separator/>
      </w:r>
    </w:p>
  </w:endnote>
  <w:endnote w:type="continuationSeparator" w:id="0">
    <w:p w14:paraId="1949C1A8" w14:textId="77777777" w:rsidR="0039308D" w:rsidRDefault="0039308D">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3AEC30CE" w14:textId="77777777" w:rsidR="00681B98" w:rsidRPr="004368A1" w:rsidRDefault="00681B98" w:rsidP="00681B98">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6">
    <w:p w14:paraId="74E7E6B4" w14:textId="77777777" w:rsidR="00681B98" w:rsidRPr="004368A1" w:rsidRDefault="00681B98" w:rsidP="00681B98">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7">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 w:id="18">
    <w:p w14:paraId="65EFB748" w14:textId="77777777" w:rsidR="00681B98" w:rsidRPr="004368A1" w:rsidRDefault="00681B98" w:rsidP="00681B98">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9">
    <w:p w14:paraId="38573972" w14:textId="77777777" w:rsidR="00681B98" w:rsidRPr="004368A1" w:rsidRDefault="00681B98" w:rsidP="00681B98">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20">
    <w:p w14:paraId="0543A0A9" w14:textId="77777777" w:rsidR="00681B98" w:rsidRPr="004368A1" w:rsidRDefault="00681B98" w:rsidP="00681B98">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21">
    <w:p w14:paraId="0E77297F" w14:textId="77777777" w:rsidR="00681B98" w:rsidRPr="004368A1" w:rsidRDefault="00681B98" w:rsidP="00681B98">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C1C1" w14:textId="77777777" w:rsidR="00331F74" w:rsidRDefault="00331F7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70794"/>
      <w:docPartObj>
        <w:docPartGallery w:val="Page Numbers (Bottom of Page)"/>
        <w:docPartUnique/>
      </w:docPartObj>
    </w:sdtPr>
    <w:sdtEndPr/>
    <w:sdtContent>
      <w:p w14:paraId="07A0232B" w14:textId="611333E9" w:rsidR="00335864" w:rsidRDefault="00043873">
        <w:pPr>
          <w:pStyle w:val="Stopka"/>
          <w:jc w:val="center"/>
        </w:pPr>
        <w:r>
          <w:fldChar w:fldCharType="begin"/>
        </w:r>
        <w:r>
          <w:instrText xml:space="preserve"> PAGE </w:instrText>
        </w:r>
        <w:r>
          <w:fldChar w:fldCharType="separate"/>
        </w:r>
        <w:r w:rsidR="00681B98">
          <w:rPr>
            <w:noProof/>
          </w:rPr>
          <w:t>2</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6358" w14:textId="77777777" w:rsidR="00331F74" w:rsidRDefault="00331F7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2026C" w14:textId="77777777" w:rsidR="0039308D" w:rsidRDefault="0039308D">
      <w:pPr>
        <w:spacing w:after="0" w:line="240" w:lineRule="auto"/>
      </w:pPr>
      <w:r>
        <w:separator/>
      </w:r>
    </w:p>
  </w:footnote>
  <w:footnote w:type="continuationSeparator" w:id="0">
    <w:p w14:paraId="4230446B" w14:textId="77777777" w:rsidR="0039308D" w:rsidRDefault="00393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B2D2" w14:textId="77777777" w:rsidR="00331F74" w:rsidRDefault="00331F7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6B6A" w14:textId="442BDCCE" w:rsidR="00335864" w:rsidRDefault="00681B98">
    <w:pPr>
      <w:pStyle w:val="Nagwek"/>
    </w:pPr>
    <w:r>
      <w:rPr>
        <w:noProof/>
        <w:lang w:val="pl-PL" w:eastAsia="pl-PL"/>
      </w:rPr>
      <mc:AlternateContent>
        <mc:Choice Requires="wps">
          <w:drawing>
            <wp:anchor distT="0" distB="0" distL="114300" distR="114300" simplePos="0" relativeHeight="251657728" behindDoc="1" locked="0" layoutInCell="0" allowOverlap="1" wp14:anchorId="49C86566" wp14:editId="3C87E368">
              <wp:simplePos x="0" y="0"/>
              <wp:positionH relativeFrom="column">
                <wp:posOffset>5290185</wp:posOffset>
              </wp:positionH>
              <wp:positionV relativeFrom="paragraph">
                <wp:posOffset>-180340</wp:posOffset>
              </wp:positionV>
              <wp:extent cx="1905000" cy="762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" o:allowincell="f" stroked="f">
              <v:fill opacity="0"/>
              <v:path arrowok="t"/>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283A" w14:textId="77777777" w:rsidR="00331F74" w:rsidRDefault="00331F7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308D"/>
    <w:rsid w:val="00395046"/>
    <w:rsid w:val="004368A1"/>
    <w:rsid w:val="0049492E"/>
    <w:rsid w:val="004A21A7"/>
    <w:rsid w:val="004D31EE"/>
    <w:rsid w:val="005C1E4F"/>
    <w:rsid w:val="00681B98"/>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626B4DE5-B706-44DF-8772-A47CB3FB8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CD1299-55B6-4854-A6C6-34AEFFF8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7945</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 </cp:lastModifiedBy>
  <cp:revision>2</cp:revision>
  <cp:lastPrinted>2015-04-10T09:51:00Z</cp:lastPrinted>
  <dcterms:created xsi:type="dcterms:W3CDTF">2024-06-07T10:06:00Z</dcterms:created>
  <dcterms:modified xsi:type="dcterms:W3CDTF">2024-06-07T10:06:00Z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